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00"/>
        <w:textAlignment w:val="auto"/>
        <w:rPr>
          <w:rFonts w:hint="default" w:ascii="Times New Roman" w:hAnsi="Times New Roman" w:eastAsia="黑体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01"/>
        <w:textAlignment w:val="auto"/>
        <w:rPr>
          <w:rFonts w:hint="default" w:ascii="Times New Roman" w:hAnsi="Times New Roman" w:eastAsia="黑体" w:cs="Times New Roman"/>
          <w:b/>
          <w:color w:val="000000"/>
          <w:kern w:val="0"/>
          <w:sz w:val="36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01" w:right="301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东莞市设施种植（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农作物种业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提升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01" w:right="301"/>
        <w:jc w:val="center"/>
        <w:textAlignment w:val="auto"/>
        <w:rPr>
          <w:rFonts w:hint="default" w:ascii="Times New Roman" w:hAnsi="Times New Roman" w:cs="Times New Roman"/>
          <w:b/>
          <w:color w:val="FF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建造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01" w:right="301"/>
        <w:jc w:val="center"/>
        <w:textAlignment w:val="auto"/>
        <w:rPr>
          <w:rFonts w:hint="default" w:ascii="Times New Roman" w:hAnsi="Times New Roman" w:cs="Times New Roman"/>
          <w:bCs/>
          <w:color w:val="000000"/>
          <w:kern w:val="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01"/>
        <w:jc w:val="left"/>
        <w:textAlignment w:val="auto"/>
        <w:rPr>
          <w:rFonts w:hint="default" w:ascii="Times New Roman" w:hAnsi="Times New Roman" w:cs="Times New Roman"/>
          <w:bCs/>
          <w:color w:val="000000"/>
          <w:kern w:val="0"/>
          <w:szCs w:val="22"/>
        </w:rPr>
      </w:pPr>
    </w:p>
    <w:p>
      <w:pPr>
        <w:spacing w:line="700" w:lineRule="exact"/>
        <w:ind w:right="301" w:firstLine="643" w:firstLineChars="200"/>
        <w:jc w:val="left"/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</w:rPr>
      </w:pP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</w:rPr>
        <w:t>项目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  <w:lang w:eastAsia="zh-CN"/>
        </w:rPr>
        <w:t>类别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</w:rPr>
        <w:t>：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  <w:u w:val="single"/>
        </w:rPr>
        <w:t xml:space="preserve">    </w:t>
      </w:r>
      <w:r>
        <w:rPr>
          <w:rFonts w:hint="default" w:ascii="Times New Roman" w:hAnsi="Times New Roman" w:cs="Times New Roman"/>
          <w:bCs/>
          <w:color w:val="000000"/>
          <w:kern w:val="0"/>
          <w:szCs w:val="22"/>
          <w:u w:val="single"/>
        </w:rPr>
        <w:t xml:space="preserve">          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  <w:u w:val="single"/>
        </w:rPr>
        <w:t xml:space="preserve">                      </w:t>
      </w:r>
    </w:p>
    <w:p>
      <w:pPr>
        <w:spacing w:line="1140" w:lineRule="exact"/>
        <w:ind w:right="301" w:firstLine="643" w:firstLineChars="200"/>
        <w:jc w:val="left"/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</w:rPr>
      </w:pP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  <w:lang w:eastAsia="zh-CN"/>
        </w:rPr>
        <w:t>申报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</w:rPr>
        <w:t>单位：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  <w:u w:val="single"/>
        </w:rPr>
        <w:t xml:space="preserve">                            </w:t>
      </w:r>
      <w:r>
        <w:rPr>
          <w:rFonts w:hint="default" w:ascii="Times New Roman" w:hAnsi="Times New Roman" w:cs="Times New Roman"/>
          <w:bCs/>
          <w:color w:val="000000"/>
          <w:kern w:val="0"/>
          <w:szCs w:val="22"/>
          <w:u w:val="single"/>
        </w:rPr>
        <w:t>（公章）</w:t>
      </w:r>
    </w:p>
    <w:p>
      <w:pPr>
        <w:spacing w:line="1140" w:lineRule="exact"/>
        <w:ind w:right="301" w:firstLine="643" w:firstLineChars="200"/>
        <w:jc w:val="left"/>
        <w:rPr>
          <w:rFonts w:hint="default" w:ascii="Times New Roman" w:hAnsi="Times New Roman" w:cs="Times New Roman"/>
          <w:bCs/>
          <w:color w:val="000000"/>
          <w:kern w:val="0"/>
          <w:szCs w:val="22"/>
          <w:u w:val="single"/>
        </w:rPr>
      </w:pP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  <w:lang w:eastAsia="zh-CN"/>
        </w:rPr>
        <w:t>联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  <w:lang w:eastAsia="zh-CN"/>
        </w:rPr>
        <w:t>系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  <w:lang w:eastAsia="zh-CN"/>
        </w:rPr>
        <w:t>人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</w:rPr>
        <w:t>：</w:t>
      </w:r>
      <w:r>
        <w:rPr>
          <w:rFonts w:hint="default" w:ascii="Times New Roman" w:hAnsi="Times New Roman" w:cs="Times New Roman"/>
          <w:bCs/>
          <w:color w:val="000000"/>
          <w:kern w:val="0"/>
          <w:szCs w:val="22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cs="Times New Roman"/>
          <w:bCs/>
          <w:color w:val="000000"/>
          <w:kern w:val="0"/>
          <w:szCs w:val="22"/>
          <w:u w:val="single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300"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  <w:u w:val="single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  <w:lang w:eastAsia="zh-CN"/>
        </w:rPr>
        <w:t>联系电话：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  <w:u w:val="single"/>
        </w:rPr>
        <w:t xml:space="preserve">    </w:t>
      </w:r>
      <w:r>
        <w:rPr>
          <w:rFonts w:hint="default" w:ascii="Times New Roman" w:hAnsi="Times New Roman" w:cs="Times New Roman"/>
          <w:bCs/>
          <w:color w:val="000000"/>
          <w:kern w:val="0"/>
          <w:szCs w:val="22"/>
          <w:u w:val="single"/>
        </w:rPr>
        <w:t xml:space="preserve">          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300"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</w:rPr>
      </w:pP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  <w:lang w:eastAsia="zh-CN"/>
        </w:rPr>
        <w:t>填报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</w:rPr>
        <w:t>日期：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  <w:u w:val="single"/>
        </w:rPr>
        <w:t xml:space="preserve">         年 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  <w:u w:val="single"/>
        </w:rPr>
        <w:t xml:space="preserve">  月 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Cs w:val="22"/>
          <w:u w:val="single"/>
        </w:rPr>
        <w:t xml:space="preserve">  日             </w:t>
      </w:r>
    </w:p>
    <w:p>
      <w:pPr>
        <w:spacing w:line="620" w:lineRule="exact"/>
        <w:ind w:left="300" w:right="300" w:firstLine="645"/>
        <w:jc w:val="center"/>
        <w:rPr>
          <w:rFonts w:hint="default" w:ascii="Times New Roman" w:hAnsi="Times New Roman" w:eastAsia="黑体" w:cs="Times New Roman"/>
          <w:b/>
          <w:color w:val="000000"/>
          <w:kern w:val="0"/>
        </w:rPr>
      </w:pPr>
    </w:p>
    <w:p>
      <w:pPr>
        <w:spacing w:line="620" w:lineRule="exact"/>
        <w:ind w:left="300" w:right="300" w:firstLine="645"/>
        <w:jc w:val="center"/>
        <w:rPr>
          <w:rFonts w:hint="default" w:ascii="Times New Roman" w:hAnsi="Times New Roman" w:eastAsia="黑体" w:cs="Times New Roman"/>
          <w:b/>
          <w:color w:val="000000"/>
          <w:kern w:val="0"/>
        </w:rPr>
      </w:pPr>
    </w:p>
    <w:p>
      <w:pPr>
        <w:spacing w:line="620" w:lineRule="exact"/>
        <w:ind w:left="300" w:right="300" w:firstLine="645"/>
        <w:jc w:val="center"/>
        <w:rPr>
          <w:rFonts w:hint="default" w:ascii="Times New Roman" w:hAnsi="Times New Roman" w:eastAsia="黑体" w:cs="Times New Roman"/>
          <w:b/>
          <w:color w:val="000000"/>
          <w:kern w:val="0"/>
        </w:rPr>
      </w:pPr>
    </w:p>
    <w:p>
      <w:pPr>
        <w:spacing w:line="620" w:lineRule="exact"/>
        <w:ind w:left="300" w:right="300" w:firstLine="645"/>
        <w:jc w:val="center"/>
        <w:rPr>
          <w:rFonts w:hint="default" w:ascii="Times New Roman" w:hAnsi="Times New Roman" w:eastAsia="黑体" w:cs="Times New Roman"/>
          <w:b/>
          <w:color w:val="000000"/>
          <w:kern w:val="0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620" w:lineRule="exact"/>
        <w:ind w:right="300"/>
        <w:jc w:val="both"/>
        <w:rPr>
          <w:rFonts w:hint="default" w:ascii="Times New Roman" w:hAnsi="Times New Roman" w:eastAsia="黑体" w:cs="Times New Roman"/>
          <w:b/>
          <w:color w:val="000000"/>
          <w:kern w:val="0"/>
        </w:rPr>
      </w:pPr>
    </w:p>
    <w:p>
      <w:pPr>
        <w:spacing w:line="620" w:lineRule="exact"/>
        <w:ind w:right="300"/>
        <w:jc w:val="center"/>
        <w:rPr>
          <w:rFonts w:hint="default" w:ascii="Times New Roman" w:hAnsi="Times New Roman" w:eastAsia="黑体" w:cs="Times New Roman"/>
          <w:b w:val="0"/>
          <w:bCs/>
          <w:color w:val="00000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</w:rPr>
        <w:t>一、项目基本信息</w:t>
      </w:r>
    </w:p>
    <w:tbl>
      <w:tblPr>
        <w:tblStyle w:val="6"/>
        <w:tblW w:w="900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05"/>
        <w:gridCol w:w="56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</w:rPr>
              <w:t>项目</w:t>
            </w: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  <w:lang w:eastAsia="zh-CN"/>
              </w:rPr>
              <w:t>（设施种植或农作物种业提升）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eastAsia="zh-CN"/>
              </w:rPr>
              <w:t>（二）基地总面积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  <w:lang w:eastAsia="zh-CN"/>
              </w:rPr>
              <w:t>其中：设施类型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  <w:lang w:eastAsia="zh-CN"/>
              </w:rPr>
              <w:t>（大棚、节水喷灌或工厂化种植）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ind w:firstLine="840" w:firstLineChars="300"/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  <w:lang w:eastAsia="zh-CN"/>
              </w:rPr>
              <w:t>设施面积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eastAsia="zh-CN"/>
              </w:rPr>
              <w:t>（三）主要种植</w:t>
            </w:r>
            <w:r>
              <w:rPr>
                <w:rFonts w:hint="default" w:ascii="楷体_GB2312" w:hAnsi="楷体_GB2312" w:eastAsia="楷体_GB2312" w:cs="楷体_GB2312"/>
                <w:bCs/>
                <w:kern w:val="0"/>
                <w:sz w:val="28"/>
                <w:szCs w:val="28"/>
                <w:lang w:eastAsia="zh-CN"/>
              </w:rPr>
              <w:t>作物品种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eastAsia="zh-CN"/>
              </w:rPr>
              <w:t>（四）</w:t>
            </w:r>
            <w:r>
              <w:rPr>
                <w:rFonts w:hint="default" w:ascii="楷体_GB2312" w:hAnsi="楷体_GB2312" w:eastAsia="楷体_GB2312" w:cs="楷体_GB2312"/>
                <w:bCs/>
                <w:kern w:val="0"/>
                <w:sz w:val="28"/>
                <w:szCs w:val="28"/>
                <w:lang w:eastAsia="zh-CN"/>
              </w:rPr>
              <w:t>本次申报项目总投</w:t>
            </w: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</w:rPr>
              <w:t>资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620" w:lineRule="exact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8"/>
                <w:szCs w:val="28"/>
              </w:rPr>
              <w:t>申请财政补助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Times New Roman"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  <w:t>市级财政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Times New Roman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Times New Roman"/>
                <w:bCs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  <w:t>镇级财政</w:t>
            </w: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  <w:lang w:eastAsia="zh-CN"/>
              </w:rPr>
              <w:t>是否配套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620" w:lineRule="exact"/>
              <w:ind w:left="0" w:leftChars="0" w:firstLine="0" w:firstLineChars="0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8"/>
                <w:szCs w:val="28"/>
              </w:rPr>
              <w:t>项目单位自筹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eastAsia="zh-CN"/>
              </w:rPr>
              <w:t>（五）申报</w:t>
            </w: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5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  <w:t>地址：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5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  <w:t>法人代表：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5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  <w:t>法人代表电话：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5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  <w:t>开户银行：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5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  <w:t>银行账号：</w:t>
            </w:r>
          </w:p>
        </w:tc>
      </w:tr>
    </w:tbl>
    <w:p>
      <w:pPr>
        <w:spacing w:line="620" w:lineRule="exact"/>
        <w:ind w:left="300" w:right="300"/>
        <w:rPr>
          <w:rFonts w:hint="eastAsia" w:ascii="楷体_GB2312" w:hAnsi="楷体_GB2312" w:eastAsia="楷体_GB2312" w:cs="楷体_GB2312"/>
          <w:bCs/>
          <w:color w:val="000000"/>
          <w:kern w:val="0"/>
          <w:szCs w:val="2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Cs w:val="22"/>
        </w:rPr>
        <w:t>注：金额单位均为万元，下同。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right="0"/>
        <w:jc w:val="center"/>
        <w:textAlignment w:val="auto"/>
        <w:rPr>
          <w:rFonts w:hint="default" w:ascii="Times New Roman" w:hAnsi="Times New Roman" w:cs="Times New Roman"/>
          <w:bCs/>
          <w:color w:val="000000"/>
          <w:kern w:val="0"/>
          <w:szCs w:val="22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2"/>
        </w:rPr>
        <w:br w:type="page"/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</w:rPr>
        <w:t>二、项目可行性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lang w:eastAsia="zh-CN"/>
        </w:rPr>
        <w:t>、必要性研究分析</w:t>
      </w:r>
    </w:p>
    <w:tbl>
      <w:tblPr>
        <w:tblStyle w:val="6"/>
        <w:tblW w:w="900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81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0" w:hRule="atLeast"/>
          <w:jc w:val="center"/>
        </w:trPr>
        <w:tc>
          <w:tcPr>
            <w:tcW w:w="4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</w:rPr>
              <w:t>项目与项目单位概况</w:t>
            </w:r>
          </w:p>
        </w:tc>
        <w:tc>
          <w:tcPr>
            <w:tcW w:w="85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textAlignment w:val="top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  <w:t>【填写说明】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580" w:lineRule="exact"/>
              <w:textAlignment w:val="top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  <w:t xml:space="preserve">项目基本情况：立项背景、建设目标等； 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580" w:lineRule="exact"/>
              <w:ind w:left="0" w:leftChars="0" w:firstLine="0" w:firstLineChars="0"/>
              <w:textAlignment w:val="top"/>
              <w:rPr>
                <w:rFonts w:hint="default" w:ascii="Times New Roman" w:hAnsi="Times New Roman" w:cs="Times New Roman"/>
                <w:bCs/>
                <w:kern w:val="0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  <w:t>项目单位情况：</w:t>
            </w: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  <w:lang w:eastAsia="zh-CN"/>
              </w:rPr>
              <w:t>经营</w:t>
            </w: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  <w:t>状况、技术条件、管理方式等。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eastAsia="zh-CN"/>
              </w:rPr>
              <w:t>（二）项目可行</w:t>
            </w: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</w:rPr>
              <w:t>性分析</w:t>
            </w:r>
          </w:p>
        </w:tc>
        <w:tc>
          <w:tcPr>
            <w:tcW w:w="85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  <w:t>【填写说明】</w:t>
            </w:r>
          </w:p>
          <w:p>
            <w:pPr>
              <w:numPr>
                <w:ilvl w:val="0"/>
                <w:numId w:val="4"/>
              </w:numPr>
              <w:spacing w:line="500" w:lineRule="exact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  <w:t>项目所在地自然资源条件</w:t>
            </w: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  <w:lang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spacing w:line="500" w:lineRule="exact"/>
              <w:ind w:left="0" w:leftChars="0" w:firstLine="0" w:firstLineChars="0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  <w:t>交通、水、电、通讯等基础条件与配套设施</w:t>
            </w: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  <w:lang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spacing w:line="500" w:lineRule="exact"/>
              <w:ind w:left="0" w:leftChars="0" w:firstLine="0" w:firstLineChars="0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  <w:lang w:val="en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  <w:t>主要产品种类、生产和销售情况</w:t>
            </w: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  <w:t>市场供需状况及发展趋势</w:t>
            </w: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  <w:lang w:eastAsia="zh-CN"/>
              </w:rPr>
              <w:t>。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bCs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eastAsia="zh-CN"/>
              </w:rPr>
              <w:t>（三）项目必要性</w:t>
            </w: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</w:rPr>
              <w:t>分析</w:t>
            </w:r>
          </w:p>
        </w:tc>
        <w:tc>
          <w:tcPr>
            <w:tcW w:w="85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  <w:t>【填写说明】</w:t>
            </w:r>
          </w:p>
          <w:p>
            <w:pPr>
              <w:numPr>
                <w:ilvl w:val="0"/>
                <w:numId w:val="5"/>
              </w:numPr>
              <w:spacing w:line="500" w:lineRule="exact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  <w:t>是否符合产业政策、行业和地区发展规划；</w:t>
            </w:r>
          </w:p>
          <w:p>
            <w:pPr>
              <w:numPr>
                <w:ilvl w:val="0"/>
                <w:numId w:val="5"/>
              </w:numPr>
              <w:spacing w:line="500" w:lineRule="exact"/>
              <w:ind w:left="0" w:leftChars="0" w:firstLine="0" w:firstLineChars="0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  <w:t>资源优势及其与当地主导产业关系；</w:t>
            </w:r>
          </w:p>
          <w:p>
            <w:pPr>
              <w:numPr>
                <w:ilvl w:val="0"/>
                <w:numId w:val="5"/>
              </w:numPr>
              <w:spacing w:line="500" w:lineRule="exact"/>
              <w:ind w:left="0" w:leftChars="0" w:firstLine="0" w:firstLineChars="0"/>
              <w:rPr>
                <w:rFonts w:hint="default" w:ascii="Times New Roman" w:hAnsi="Times New Roman" w:cs="Times New Roman"/>
                <w:bCs/>
                <w:kern w:val="0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  <w:t>促进当地经济发展和农民增收的作用。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bCs/>
                <w:kern w:val="0"/>
                <w:szCs w:val="1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bCs/>
                <w:kern w:val="0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exact"/>
        <w:ind w:right="300"/>
        <w:jc w:val="center"/>
        <w:rPr>
          <w:rFonts w:hint="default" w:ascii="Times New Roman" w:hAnsi="Times New Roman" w:eastAsia="黑体" w:cs="Times New Roman"/>
          <w:b/>
          <w:color w:val="000000"/>
          <w:kern w:val="0"/>
        </w:rPr>
      </w:pPr>
    </w:p>
    <w:tbl>
      <w:tblPr>
        <w:tblStyle w:val="6"/>
        <w:tblW w:w="5047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"/>
        <w:gridCol w:w="703"/>
        <w:gridCol w:w="294"/>
        <w:gridCol w:w="80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6" w:hRule="atLeast"/>
          <w:jc w:val="center"/>
        </w:trPr>
        <w:tc>
          <w:tcPr>
            <w:tcW w:w="23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val="en-US" w:eastAsia="zh-CN"/>
              </w:rPr>
              <w:t>（四）</w:t>
            </w: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</w:rPr>
              <w:t xml:space="preserve">    建设</w:t>
            </w: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eastAsia="zh-CN"/>
              </w:rPr>
              <w:t>方案</w:t>
            </w:r>
          </w:p>
        </w:tc>
        <w:tc>
          <w:tcPr>
            <w:tcW w:w="4763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  <w:t>【填写说明】</w:t>
            </w:r>
          </w:p>
          <w:p>
            <w:pPr>
              <w:numPr>
                <w:ilvl w:val="0"/>
                <w:numId w:val="6"/>
              </w:numPr>
              <w:spacing w:line="500" w:lineRule="exact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  <w:t>项目实施特点、范围和实施计划；</w:t>
            </w:r>
          </w:p>
          <w:p>
            <w:pPr>
              <w:numPr>
                <w:ilvl w:val="0"/>
                <w:numId w:val="6"/>
              </w:numPr>
              <w:spacing w:line="500" w:lineRule="exact"/>
              <w:ind w:left="0" w:leftChars="0" w:firstLine="0" w:firstLineChars="0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  <w:t>建设内容和技术方案；</w:t>
            </w:r>
          </w:p>
          <w:p>
            <w:pPr>
              <w:numPr>
                <w:ilvl w:val="0"/>
                <w:numId w:val="6"/>
              </w:numPr>
              <w:spacing w:line="500" w:lineRule="exact"/>
              <w:ind w:left="0" w:leftChars="0" w:firstLine="0" w:firstLineChars="0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  <w:t>项目运行机制和组织落实。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1" w:hRule="atLeast"/>
          <w:jc w:val="center"/>
        </w:trPr>
        <w:tc>
          <w:tcPr>
            <w:tcW w:w="23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val="en-US" w:eastAsia="zh-CN"/>
              </w:rPr>
              <w:t>（五）</w:t>
            </w: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</w:rPr>
              <w:t>财政补助资金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</w:rPr>
              <w:t>安排</w:t>
            </w:r>
          </w:p>
        </w:tc>
        <w:tc>
          <w:tcPr>
            <w:tcW w:w="4763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  <w:t>【填写说明】</w:t>
            </w:r>
          </w:p>
          <w:p>
            <w:pPr>
              <w:spacing w:line="500" w:lineRule="exact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  <w:t>按项目</w:t>
            </w: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  <w:lang w:eastAsia="zh-CN"/>
              </w:rPr>
              <w:t>建设内容、补助标准及限额</w:t>
            </w: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  <w:t>要求填写。</w:t>
            </w:r>
          </w:p>
          <w:p>
            <w:pPr>
              <w:spacing w:line="300" w:lineRule="exact"/>
              <w:ind w:left="426" w:leftChars="133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</w:p>
          <w:p>
            <w:pPr>
              <w:spacing w:line="300" w:lineRule="exact"/>
              <w:ind w:left="426" w:leftChars="133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</w:p>
          <w:p>
            <w:pPr>
              <w:spacing w:line="300" w:lineRule="exact"/>
              <w:ind w:left="426" w:leftChars="133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</w:p>
          <w:p>
            <w:pPr>
              <w:spacing w:line="300" w:lineRule="exact"/>
              <w:ind w:left="426" w:leftChars="133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</w:p>
          <w:p>
            <w:pPr>
              <w:spacing w:line="300" w:lineRule="exact"/>
              <w:ind w:left="426" w:leftChars="133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</w:p>
          <w:p>
            <w:pPr>
              <w:spacing w:line="300" w:lineRule="exact"/>
              <w:ind w:left="426" w:leftChars="133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</w:p>
          <w:p>
            <w:pPr>
              <w:spacing w:line="300" w:lineRule="exact"/>
              <w:ind w:left="426" w:leftChars="133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</w:p>
          <w:p>
            <w:pPr>
              <w:spacing w:line="300" w:lineRule="exact"/>
              <w:ind w:left="426" w:leftChars="133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</w:p>
          <w:p>
            <w:pPr>
              <w:spacing w:line="300" w:lineRule="exact"/>
              <w:ind w:left="426" w:leftChars="133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7" w:hRule="atLeast"/>
          <w:jc w:val="center"/>
        </w:trPr>
        <w:tc>
          <w:tcPr>
            <w:tcW w:w="23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val="en-US" w:eastAsia="zh-CN"/>
              </w:rPr>
              <w:t>（六）</w:t>
            </w: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</w:rPr>
              <w:t>效益分析</w:t>
            </w:r>
          </w:p>
        </w:tc>
        <w:tc>
          <w:tcPr>
            <w:tcW w:w="4763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  <w:t>【填写说明】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  <w:lang w:eastAsia="zh-CN"/>
              </w:rPr>
              <w:t>填写项目经济效益、社会效益或生态效益等。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pct"/>
          <w:trHeight w:val="3070" w:hRule="atLeast"/>
          <w:jc w:val="center"/>
        </w:trPr>
        <w:tc>
          <w:tcPr>
            <w:tcW w:w="29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val="en-US" w:eastAsia="zh-CN"/>
              </w:rPr>
              <w:t>（七）</w:t>
            </w: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</w:rPr>
              <w:t>结论</w:t>
            </w:r>
          </w:p>
        </w:tc>
        <w:tc>
          <w:tcPr>
            <w:tcW w:w="46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40" w:lineRule="exact"/>
              <w:rPr>
                <w:rFonts w:hint="default" w:ascii="Times New Roman" w:hAnsi="Times New Roman" w:cs="Times New Roman"/>
                <w:bCs/>
                <w:kern w:val="0"/>
                <w:szCs w:val="18"/>
              </w:rPr>
            </w:pPr>
          </w:p>
          <w:p>
            <w:pPr>
              <w:spacing w:line="640" w:lineRule="exact"/>
              <w:rPr>
                <w:rFonts w:hint="default" w:ascii="Times New Roman" w:hAnsi="Times New Roman" w:cs="Times New Roman"/>
                <w:bCs/>
                <w:kern w:val="0"/>
                <w:szCs w:val="18"/>
              </w:rPr>
            </w:pPr>
          </w:p>
          <w:p>
            <w:pPr>
              <w:spacing w:line="640" w:lineRule="exact"/>
              <w:rPr>
                <w:rFonts w:hint="default" w:ascii="Times New Roman" w:hAnsi="Times New Roman" w:cs="Times New Roman"/>
                <w:bCs/>
                <w:kern w:val="0"/>
                <w:szCs w:val="18"/>
              </w:rPr>
            </w:pPr>
          </w:p>
          <w:p>
            <w:pPr>
              <w:spacing w:line="640" w:lineRule="exact"/>
              <w:rPr>
                <w:rFonts w:hint="default" w:ascii="Times New Roman" w:hAnsi="Times New Roman" w:cs="Times New Roman"/>
                <w:bCs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pct"/>
          <w:jc w:val="center"/>
        </w:trPr>
        <w:tc>
          <w:tcPr>
            <w:tcW w:w="29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val="en-US" w:eastAsia="zh-CN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  <w:lang w:eastAsia="zh-CN"/>
              </w:rPr>
              <w:t>申报单位承诺</w:t>
            </w:r>
          </w:p>
        </w:tc>
        <w:tc>
          <w:tcPr>
            <w:tcW w:w="462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3" w:firstLineChars="2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项目</w:t>
            </w: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申报</w:t>
            </w:r>
            <w:r>
              <w:rPr>
                <w:rFonts w:hint="default" w:ascii="Times New Roman" w:hAnsi="Times New Roman" w:cs="Times New Roman"/>
                <w:b/>
                <w:bCs/>
              </w:rPr>
              <w:t>单位对报告的真实性、</w:t>
            </w: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完整性和合规性</w:t>
            </w:r>
            <w:r>
              <w:rPr>
                <w:rFonts w:hint="default" w:ascii="Times New Roman" w:hAnsi="Times New Roman" w:cs="Times New Roman"/>
                <w:b/>
                <w:bCs/>
              </w:rPr>
              <w:t>负责</w:t>
            </w: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</w:rPr>
              <w:t>愿意</w:t>
            </w: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认真落实项目建设安全生产主体责任，</w:t>
            </w:r>
            <w:r>
              <w:rPr>
                <w:rFonts w:hint="default" w:ascii="Times New Roman" w:hAnsi="Times New Roman" w:cs="Times New Roman"/>
                <w:b/>
                <w:bCs/>
              </w:rPr>
              <w:t>积极配合有关单位的监督检查</w:t>
            </w: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，项目相关建设内容未享受过财政扶持</w:t>
            </w:r>
            <w:r>
              <w:rPr>
                <w:rFonts w:hint="default" w:ascii="Times New Roman" w:hAnsi="Times New Roman" w:cs="Times New Roman"/>
                <w:b/>
                <w:bCs/>
              </w:rPr>
              <w:t>。</w:t>
            </w:r>
          </w:p>
          <w:p>
            <w:pPr>
              <w:spacing w:line="64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6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项目单位（盖章）：　　　　法人代表（签字）：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pct"/>
          <w:jc w:val="center"/>
        </w:trPr>
        <w:tc>
          <w:tcPr>
            <w:tcW w:w="4913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lang w:eastAsia="zh-CN"/>
              </w:rPr>
            </w:pPr>
          </w:p>
          <w:p>
            <w:pPr>
              <w:spacing w:line="640" w:lineRule="exact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lang w:eastAsia="zh-CN"/>
              </w:rPr>
              <w:t>三、所在镇街（园区）农业农村部门意见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pct"/>
          <w:jc w:val="center"/>
        </w:trPr>
        <w:tc>
          <w:tcPr>
            <w:tcW w:w="4913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40" w:lineRule="exact"/>
              <w:rPr>
                <w:rFonts w:hint="eastAsia" w:ascii="楷体_GB2312" w:hAnsi="楷体_GB2312" w:eastAsia="楷体_GB2312" w:cs="楷体_GB231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lang w:eastAsia="zh-CN"/>
              </w:rPr>
              <w:t>项目</w:t>
            </w:r>
            <w:r>
              <w:rPr>
                <w:rFonts w:hint="eastAsia" w:ascii="楷体_GB2312" w:hAnsi="楷体_GB2312" w:eastAsia="楷体_GB2312" w:cs="楷体_GB2312"/>
              </w:rPr>
              <w:t>真实性、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可行</w:t>
            </w:r>
            <w:r>
              <w:rPr>
                <w:rFonts w:hint="eastAsia" w:ascii="楷体_GB2312" w:hAnsi="楷体_GB2312" w:eastAsia="楷体_GB2312" w:cs="楷体_GB2312"/>
              </w:rPr>
              <w:t>性和合规性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审核意见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 xml:space="preserve">      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lang w:val="en-US" w:eastAsia="zh-CN"/>
              </w:rPr>
              <w:t>负责人签名（盖章）：</w:t>
            </w:r>
          </w:p>
          <w:p>
            <w:pPr>
              <w:ind w:firstLine="4160" w:firstLineChars="1300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Cs w:val="32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2041" w:right="1417" w:bottom="204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1A985"/>
    <w:multiLevelType w:val="singleLevel"/>
    <w:tmpl w:val="8091A98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E589201"/>
    <w:multiLevelType w:val="singleLevel"/>
    <w:tmpl w:val="CE58920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FFFFFFB"/>
    <w:multiLevelType w:val="multilevel"/>
    <w:tmpl w:val="FFFFFFFB"/>
    <w:lvl w:ilvl="0" w:tentative="0">
      <w:start w:val="1"/>
      <w:numFmt w:val="none"/>
      <w:pStyle w:val="3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pStyle w:val="2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abstractNum w:abstractNumId="3">
    <w:nsid w:val="19803A57"/>
    <w:multiLevelType w:val="singleLevel"/>
    <w:tmpl w:val="19803A57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eastAsia="楷体_GB2312" w:cs="Times New Roman"/>
        <w:sz w:val="28"/>
        <w:szCs w:val="28"/>
      </w:rPr>
    </w:lvl>
  </w:abstractNum>
  <w:abstractNum w:abstractNumId="4">
    <w:nsid w:val="432A0690"/>
    <w:multiLevelType w:val="singleLevel"/>
    <w:tmpl w:val="432A0690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0E4786F"/>
    <w:multiLevelType w:val="singleLevel"/>
    <w:tmpl w:val="50E4786F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60FFC"/>
    <w:rsid w:val="47B60FFC"/>
    <w:rsid w:val="48AB465A"/>
    <w:rsid w:val="65145374"/>
    <w:rsid w:val="67A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ascii="Times New Roman" w:hAnsi="Times New Roman" w:eastAsia="华康简标题宋" w:cs="Times New Roman"/>
      <w:kern w:val="44"/>
      <w:sz w:val="36"/>
      <w:szCs w:val="20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jc w:val="both"/>
      <w:textAlignment w:val="baseline"/>
      <w:outlineLvl w:val="2"/>
    </w:pPr>
    <w:rPr>
      <w:rFonts w:ascii="Times New Roman" w:hAnsi="Times New Roman" w:eastAsia="仿宋_GB2312" w:cs="Times New Roman"/>
      <w:b/>
      <w:kern w:val="0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qFormat/>
    <w:uiPriority w:val="0"/>
    <w:pPr>
      <w:widowControl w:val="0"/>
      <w:tabs>
        <w:tab w:val="center" w:leader="hyphen" w:pos="4153"/>
        <w:tab w:val="right" w:pos="8306"/>
      </w:tabs>
      <w:snapToGrid w:val="0"/>
      <w:jc w:val="right"/>
    </w:pPr>
    <w:rPr>
      <w:rFonts w:ascii="Times New Roman" w:hAnsi="Times New Roman" w:eastAsia="仿宋_GB2312" w:cs="Times New Roman"/>
      <w:kern w:val="2"/>
      <w:sz w:val="2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8">
    <w:name w:val="page number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2025-06-05T01:38:00Z</dcterms:created>
  <dc:creator>zhangjh</dc:creator>
  <cp:lastModifiedBy>bgs</cp:lastModifiedBy>
  <dcterms:modified xsi:type="dcterms:W3CDTF">2025-06-17T02:28:56Z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7A01A3E727AA4CDFA67B4D9F67F53D1C_11</vt:lpwstr>
  </property>
</Properties>
</file>